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B620" w14:textId="03CD9E2C" w:rsidR="001234D5" w:rsidRPr="00B9416F" w:rsidRDefault="00824177" w:rsidP="001234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F166C" w:rsidRPr="00B9416F">
        <w:rPr>
          <w:rFonts w:ascii="ＭＳ 明朝" w:eastAsia="ＭＳ 明朝" w:hAnsi="ＭＳ 明朝" w:hint="eastAsia"/>
          <w:color w:val="000000" w:themeColor="text1"/>
          <w:szCs w:val="21"/>
        </w:rPr>
        <w:t>様式第３号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0B6A021" w14:textId="77777777" w:rsidR="008D1151" w:rsidRPr="00B9416F" w:rsidRDefault="008D1151" w:rsidP="001234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126E73E" w14:textId="0394F483" w:rsidR="00404FD3" w:rsidRPr="00B9416F" w:rsidRDefault="00396147" w:rsidP="007B355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販売契約書</w:t>
      </w:r>
    </w:p>
    <w:p w14:paraId="1771337B" w14:textId="1864B2C2" w:rsidR="003E5B0A" w:rsidRPr="00B9416F" w:rsidRDefault="003E5B0A" w:rsidP="007B355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F631420" w14:textId="47622F29" w:rsidR="007B3555" w:rsidRPr="00B9416F" w:rsidRDefault="00B1489A" w:rsidP="00FE376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大崎地域広域行政事務組合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以下「</w:t>
      </w:r>
      <w:r w:rsidR="00CF35F3" w:rsidRPr="00B9416F">
        <w:rPr>
          <w:rFonts w:ascii="ＭＳ 明朝" w:eastAsia="ＭＳ 明朝" w:hAnsi="ＭＳ 明朝" w:hint="eastAsia"/>
          <w:color w:val="000000" w:themeColor="text1"/>
          <w:szCs w:val="21"/>
        </w:rPr>
        <w:t>甲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」という。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と</w:t>
      </w:r>
      <w:r w:rsidR="00FE7AD5" w:rsidRPr="00B9416F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9365B0">
        <w:rPr>
          <w:rFonts w:ascii="ＭＳ 明朝" w:eastAsia="ＭＳ 明朝" w:hAnsi="ＭＳ 明朝" w:hint="eastAsia"/>
          <w:color w:val="000000" w:themeColor="text1"/>
          <w:u w:val="single"/>
        </w:rPr>
        <w:t xml:space="preserve">〇〇〇〇　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以下「</w:t>
      </w:r>
      <w:r w:rsidR="00CF35F3" w:rsidRPr="00B9416F">
        <w:rPr>
          <w:rFonts w:ascii="ＭＳ 明朝" w:eastAsia="ＭＳ 明朝" w:hAnsi="ＭＳ 明朝" w:hint="eastAsia"/>
          <w:color w:val="000000" w:themeColor="text1"/>
          <w:szCs w:val="21"/>
        </w:rPr>
        <w:t>乙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」という。</w:t>
      </w:r>
      <w:r w:rsidR="00AC2439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8F70F9" w:rsidRPr="00B9416F">
        <w:rPr>
          <w:rFonts w:ascii="ＭＳ 明朝" w:eastAsia="ＭＳ 明朝" w:hAnsi="ＭＳ 明朝" w:hint="eastAsia"/>
          <w:color w:val="000000" w:themeColor="text1"/>
          <w:szCs w:val="21"/>
        </w:rPr>
        <w:t>は，「指定ごみ袋」の販売取扱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い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について，次の条項により契約を締結する。</w:t>
      </w:r>
    </w:p>
    <w:p w14:paraId="4121FF1E" w14:textId="3FAD5FA8" w:rsidR="003E5B0A" w:rsidRPr="00B9416F" w:rsidRDefault="003E5B0A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9D3B92F" w14:textId="04162708" w:rsidR="008853C7" w:rsidRPr="00B9416F" w:rsidRDefault="002D23C1" w:rsidP="008F70F9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8853C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販売品目</w:t>
      </w:r>
      <w:r w:rsidR="00D65BB9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及び販売価格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630"/>
        <w:gridCol w:w="3744"/>
      </w:tblGrid>
      <w:tr w:rsidR="00B9416F" w:rsidRPr="00B9416F" w14:paraId="72827A47" w14:textId="77777777" w:rsidTr="00A975E5">
        <w:tc>
          <w:tcPr>
            <w:tcW w:w="2630" w:type="dxa"/>
            <w:vMerge w:val="restart"/>
            <w:vAlign w:val="center"/>
          </w:tcPr>
          <w:p w14:paraId="53CD914B" w14:textId="7DACA7B5" w:rsidR="00DE22EF" w:rsidRPr="00B9416F" w:rsidRDefault="00DE22EF" w:rsidP="00DE22EF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販　売　品　目</w:t>
            </w:r>
          </w:p>
        </w:tc>
        <w:tc>
          <w:tcPr>
            <w:tcW w:w="3744" w:type="dxa"/>
          </w:tcPr>
          <w:p w14:paraId="47ED37CC" w14:textId="5327B20A" w:rsidR="00DE22EF" w:rsidRPr="00B9416F" w:rsidRDefault="00DE22EF" w:rsidP="00B162FC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販売価格</w:t>
            </w:r>
            <w:r w:rsidR="008C0BA8"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（１箱当たり・税抜き）</w:t>
            </w:r>
          </w:p>
        </w:tc>
      </w:tr>
      <w:tr w:rsidR="00A975E5" w:rsidRPr="00B9416F" w14:paraId="2D19A443" w14:textId="77777777" w:rsidTr="00A975E5">
        <w:tc>
          <w:tcPr>
            <w:tcW w:w="2630" w:type="dxa"/>
            <w:vMerge/>
          </w:tcPr>
          <w:p w14:paraId="40330A94" w14:textId="77777777" w:rsidR="00A975E5" w:rsidRPr="00B9416F" w:rsidRDefault="00A975E5" w:rsidP="00E6129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744" w:type="dxa"/>
            <w:vAlign w:val="center"/>
          </w:tcPr>
          <w:p w14:paraId="35C6F7B5" w14:textId="723B5631" w:rsidR="00A975E5" w:rsidRPr="00B9416F" w:rsidRDefault="00A975E5" w:rsidP="00A975E5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１袋２０枚入り×３０袋</w:t>
            </w:r>
          </w:p>
        </w:tc>
      </w:tr>
      <w:tr w:rsidR="00A975E5" w:rsidRPr="00B9416F" w14:paraId="622F2D49" w14:textId="77777777" w:rsidTr="00A975E5">
        <w:tc>
          <w:tcPr>
            <w:tcW w:w="2630" w:type="dxa"/>
          </w:tcPr>
          <w:p w14:paraId="1299E896" w14:textId="77777777" w:rsidR="00A975E5" w:rsidRPr="00B9416F" w:rsidRDefault="00A975E5" w:rsidP="00E6129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燃やせるごみ指定袋</w:t>
            </w:r>
          </w:p>
        </w:tc>
        <w:tc>
          <w:tcPr>
            <w:tcW w:w="3744" w:type="dxa"/>
          </w:tcPr>
          <w:p w14:paraId="0458EAAA" w14:textId="77777777" w:rsidR="00A975E5" w:rsidRPr="00B9416F" w:rsidRDefault="00A975E5" w:rsidP="00E61296">
            <w:pPr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１１，１００円</w:t>
            </w:r>
          </w:p>
        </w:tc>
      </w:tr>
      <w:tr w:rsidR="00A975E5" w:rsidRPr="00B9416F" w14:paraId="3E05233D" w14:textId="77777777" w:rsidTr="00A975E5">
        <w:tc>
          <w:tcPr>
            <w:tcW w:w="2630" w:type="dxa"/>
          </w:tcPr>
          <w:p w14:paraId="46E925D5" w14:textId="77777777" w:rsidR="00A975E5" w:rsidRPr="00B9416F" w:rsidRDefault="00A975E5" w:rsidP="00E6129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燃やせるごみ指定袋(小</w:t>
            </w:r>
            <w:r w:rsidRPr="00B9416F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3744" w:type="dxa"/>
          </w:tcPr>
          <w:p w14:paraId="06B3E281" w14:textId="77777777" w:rsidR="00A975E5" w:rsidRPr="00B9416F" w:rsidRDefault="00A975E5" w:rsidP="00E61296">
            <w:pPr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８，４００円</w:t>
            </w:r>
          </w:p>
        </w:tc>
      </w:tr>
      <w:tr w:rsidR="00A975E5" w:rsidRPr="00B9416F" w14:paraId="41407127" w14:textId="77777777" w:rsidTr="00A975E5">
        <w:tc>
          <w:tcPr>
            <w:tcW w:w="2630" w:type="dxa"/>
          </w:tcPr>
          <w:p w14:paraId="6625B3B9" w14:textId="77777777" w:rsidR="00A975E5" w:rsidRPr="00B9416F" w:rsidRDefault="00A975E5" w:rsidP="00E61296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プラスチック専用袋</w:t>
            </w:r>
          </w:p>
        </w:tc>
        <w:tc>
          <w:tcPr>
            <w:tcW w:w="3744" w:type="dxa"/>
          </w:tcPr>
          <w:p w14:paraId="1863A1BC" w14:textId="77777777" w:rsidR="00A975E5" w:rsidRPr="00B9416F" w:rsidRDefault="00A975E5" w:rsidP="00E61296">
            <w:pPr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１１，１００円</w:t>
            </w:r>
          </w:p>
        </w:tc>
      </w:tr>
    </w:tbl>
    <w:p w14:paraId="4FF58488" w14:textId="173D216A" w:rsidR="00310922" w:rsidRPr="00B9416F" w:rsidRDefault="00310922" w:rsidP="00310922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※</w:t>
      </w:r>
      <w:r w:rsidR="000F203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販売価格については，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上記の金額に消費税を</w:t>
      </w:r>
      <w:r w:rsidR="001F7E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課した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金額とする。</w:t>
      </w:r>
    </w:p>
    <w:p w14:paraId="550D8F88" w14:textId="77777777" w:rsidR="00310922" w:rsidRPr="00B9416F" w:rsidRDefault="00310922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4062793" w14:textId="2742D394" w:rsidR="007B3555" w:rsidRPr="00B9416F" w:rsidRDefault="002D23C1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２　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販売</w:t>
      </w:r>
      <w:r w:rsidR="009E3328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契約期間　</w:t>
      </w:r>
      <w:r w:rsidR="00F36183" w:rsidRPr="00B941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57964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年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57964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月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57964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日　～</w:t>
      </w:r>
      <w:r w:rsidR="00F36183" w:rsidRPr="00B9416F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C528B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年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月</w:t>
      </w:r>
      <w:r w:rsidR="003E67A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日</w:t>
      </w:r>
    </w:p>
    <w:p w14:paraId="6B28F982" w14:textId="77777777" w:rsidR="003E5B0A" w:rsidRPr="00F57713" w:rsidRDefault="003E5B0A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DF8D887" w14:textId="1BAC9DE2" w:rsidR="007B3555" w:rsidRPr="00B9416F" w:rsidRDefault="002D23C1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2B7457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4296960"/>
        </w:rPr>
        <w:t>注文</w:t>
      </w:r>
      <w:r w:rsidR="009E3328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4296960"/>
        </w:rPr>
        <w:t>数</w:t>
      </w:r>
      <w:r w:rsidR="002B7457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4296960"/>
        </w:rPr>
        <w:t>単</w:t>
      </w:r>
      <w:r w:rsidR="002B7457" w:rsidRPr="005738AE">
        <w:rPr>
          <w:rFonts w:ascii="ＭＳ 明朝" w:eastAsia="ＭＳ 明朝" w:hAnsi="ＭＳ 明朝" w:hint="eastAsia"/>
          <w:color w:val="000000" w:themeColor="text1"/>
          <w:spacing w:val="45"/>
          <w:kern w:val="0"/>
          <w:szCs w:val="21"/>
          <w:fitText w:val="1260" w:id="-1684296960"/>
        </w:rPr>
        <w:t>位</w:t>
      </w:r>
      <w:r w:rsidR="009E3328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7B3555" w:rsidRPr="00B9416F">
        <w:rPr>
          <w:rFonts w:ascii="ＭＳ 明朝" w:eastAsia="ＭＳ 明朝" w:hAnsi="ＭＳ 明朝" w:hint="eastAsia"/>
          <w:color w:val="000000" w:themeColor="text1"/>
          <w:szCs w:val="21"/>
        </w:rPr>
        <w:t>箱</w:t>
      </w:r>
      <w:r w:rsidR="00310922" w:rsidRPr="00B9416F">
        <w:rPr>
          <w:rFonts w:ascii="ＭＳ 明朝" w:eastAsia="ＭＳ 明朝" w:hAnsi="ＭＳ 明朝" w:hint="eastAsia"/>
          <w:color w:val="000000" w:themeColor="text1"/>
          <w:szCs w:val="21"/>
        </w:rPr>
        <w:t>単位とする。</w:t>
      </w:r>
    </w:p>
    <w:p w14:paraId="6E9786E3" w14:textId="21386C21" w:rsidR="003E5B0A" w:rsidRPr="00B9416F" w:rsidRDefault="008E074F" w:rsidP="00310922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</w:p>
    <w:p w14:paraId="155F1220" w14:textId="1999DF03" w:rsidR="007B3555" w:rsidRPr="00B9416F" w:rsidRDefault="00310922" w:rsidP="009A00E4">
      <w:pPr>
        <w:rPr>
          <w:rFonts w:ascii="ＭＳ 明朝" w:eastAsia="PMingLiU" w:hAnsi="ＭＳ 明朝"/>
          <w:color w:val="000000" w:themeColor="text1"/>
          <w:kern w:val="0"/>
          <w:szCs w:val="21"/>
          <w:lang w:eastAsia="zh-TW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579574530"/>
          <w:lang w:eastAsia="zh-TW"/>
        </w:rPr>
        <w:t>取扱手数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45"/>
          <w:kern w:val="0"/>
          <w:szCs w:val="21"/>
          <w:fitText w:val="1260" w:id="579574530"/>
          <w:lang w:eastAsia="zh-TW"/>
        </w:rPr>
        <w:t>料</w:t>
      </w:r>
      <w:r w:rsidR="009E332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９００</w:t>
      </w:r>
      <w:r w:rsidR="007B355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>円</w:t>
      </w:r>
      <w:r w:rsidR="002E22A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（税込み）</w:t>
      </w:r>
      <w:r w:rsidR="00F7197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>／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</w:t>
      </w:r>
      <w:r w:rsidR="00F7197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  <w:lang w:eastAsia="zh-TW"/>
        </w:rPr>
        <w:t>箱</w:t>
      </w:r>
    </w:p>
    <w:p w14:paraId="44778C2A" w14:textId="39491062" w:rsidR="00D65BB9" w:rsidRPr="00B9416F" w:rsidRDefault="00D65BB9" w:rsidP="009A00E4">
      <w:pPr>
        <w:rPr>
          <w:rFonts w:ascii="ＭＳ 明朝" w:eastAsia="PMingLiU" w:hAnsi="ＭＳ 明朝"/>
          <w:color w:val="000000" w:themeColor="text1"/>
          <w:kern w:val="0"/>
          <w:szCs w:val="21"/>
          <w:lang w:eastAsia="zh-TW"/>
        </w:rPr>
      </w:pPr>
    </w:p>
    <w:p w14:paraId="4306535F" w14:textId="00B681FC" w:rsidR="00D65BB9" w:rsidRPr="00B9416F" w:rsidRDefault="00D65BB9" w:rsidP="009A00E4">
      <w:pPr>
        <w:rPr>
          <w:rFonts w:ascii="ＭＳ 明朝" w:eastAsia="PMingLiU" w:hAnsi="ＭＳ 明朝"/>
          <w:color w:val="000000" w:themeColor="text1"/>
          <w:kern w:val="0"/>
          <w:szCs w:val="21"/>
          <w:lang w:eastAsia="zh-TW"/>
        </w:rPr>
      </w:pPr>
      <w:r w:rsidRPr="00B9416F">
        <w:rPr>
          <w:rFonts w:asciiTheme="minorEastAsia" w:hAnsiTheme="minorEastAsia" w:hint="eastAsia"/>
          <w:color w:val="000000" w:themeColor="text1"/>
          <w:kern w:val="0"/>
          <w:szCs w:val="21"/>
        </w:rPr>
        <w:t>５　希望小売価格</w:t>
      </w:r>
    </w:p>
    <w:tbl>
      <w:tblPr>
        <w:tblStyle w:val="a5"/>
        <w:tblW w:w="6379" w:type="dxa"/>
        <w:tblInd w:w="562" w:type="dxa"/>
        <w:tblLook w:val="04A0" w:firstRow="1" w:lastRow="0" w:firstColumn="1" w:lastColumn="0" w:noHBand="0" w:noVBand="1"/>
      </w:tblPr>
      <w:tblGrid>
        <w:gridCol w:w="2410"/>
        <w:gridCol w:w="1559"/>
        <w:gridCol w:w="2410"/>
      </w:tblGrid>
      <w:tr w:rsidR="00B9416F" w:rsidRPr="00B9416F" w14:paraId="36DC148F" w14:textId="77777777" w:rsidTr="00A975E5">
        <w:tc>
          <w:tcPr>
            <w:tcW w:w="2410" w:type="dxa"/>
          </w:tcPr>
          <w:p w14:paraId="5329D1A2" w14:textId="285E7867" w:rsidR="00D65BB9" w:rsidRPr="00B9416F" w:rsidRDefault="00D65BB9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品　　目</w:t>
            </w:r>
          </w:p>
        </w:tc>
        <w:tc>
          <w:tcPr>
            <w:tcW w:w="1559" w:type="dxa"/>
          </w:tcPr>
          <w:p w14:paraId="065C1DA7" w14:textId="7309210C" w:rsidR="00D65BB9" w:rsidRPr="00B9416F" w:rsidRDefault="00D65BB9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価格</w:t>
            </w:r>
            <w:r w:rsidR="0095424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(税抜き)</w:t>
            </w:r>
          </w:p>
        </w:tc>
        <w:tc>
          <w:tcPr>
            <w:tcW w:w="2410" w:type="dxa"/>
          </w:tcPr>
          <w:p w14:paraId="16EA556E" w14:textId="77777777" w:rsidR="00D65BB9" w:rsidRPr="00B9416F" w:rsidRDefault="00D65BB9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 袋 の 入 り 数</w:t>
            </w:r>
          </w:p>
        </w:tc>
      </w:tr>
      <w:tr w:rsidR="00A975E5" w:rsidRPr="00B9416F" w14:paraId="6D41CC8B" w14:textId="77777777" w:rsidTr="00A975E5">
        <w:tc>
          <w:tcPr>
            <w:tcW w:w="2410" w:type="dxa"/>
          </w:tcPr>
          <w:p w14:paraId="340D833F" w14:textId="77777777" w:rsidR="00A975E5" w:rsidRPr="00B9416F" w:rsidRDefault="00A975E5" w:rsidP="00D87C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燃やせるごみ指定袋</w:t>
            </w:r>
          </w:p>
        </w:tc>
        <w:tc>
          <w:tcPr>
            <w:tcW w:w="1559" w:type="dxa"/>
          </w:tcPr>
          <w:p w14:paraId="0570E4CD" w14:textId="77777777" w:rsidR="00A975E5" w:rsidRPr="00B9416F" w:rsidRDefault="00A975E5" w:rsidP="00D87CB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３７０円</w:t>
            </w:r>
          </w:p>
        </w:tc>
        <w:tc>
          <w:tcPr>
            <w:tcW w:w="2410" w:type="dxa"/>
          </w:tcPr>
          <w:p w14:paraId="27290F6F" w14:textId="5C44205B" w:rsidR="00A975E5" w:rsidRPr="00B9416F" w:rsidRDefault="00A975E5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２０枚入り／袋</w:t>
            </w:r>
          </w:p>
        </w:tc>
      </w:tr>
      <w:tr w:rsidR="00A975E5" w:rsidRPr="00B9416F" w14:paraId="7F08781C" w14:textId="77777777" w:rsidTr="00A975E5">
        <w:tc>
          <w:tcPr>
            <w:tcW w:w="2410" w:type="dxa"/>
          </w:tcPr>
          <w:p w14:paraId="1050EBAE" w14:textId="77777777" w:rsidR="00A975E5" w:rsidRPr="00B9416F" w:rsidRDefault="00A975E5" w:rsidP="00D87C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燃やせる指定袋（小）</w:t>
            </w:r>
          </w:p>
        </w:tc>
        <w:tc>
          <w:tcPr>
            <w:tcW w:w="1559" w:type="dxa"/>
          </w:tcPr>
          <w:p w14:paraId="0B6E3D5E" w14:textId="77777777" w:rsidR="00A975E5" w:rsidRPr="00B9416F" w:rsidRDefault="00A975E5" w:rsidP="00D87CB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２８０円</w:t>
            </w:r>
          </w:p>
        </w:tc>
        <w:tc>
          <w:tcPr>
            <w:tcW w:w="2410" w:type="dxa"/>
          </w:tcPr>
          <w:p w14:paraId="4E5DC983" w14:textId="1CDB06D4" w:rsidR="00A975E5" w:rsidRPr="00B9416F" w:rsidRDefault="00A975E5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２０枚入り／袋</w:t>
            </w:r>
          </w:p>
        </w:tc>
      </w:tr>
      <w:tr w:rsidR="00A975E5" w:rsidRPr="00B9416F" w14:paraId="11B73ABE" w14:textId="77777777" w:rsidTr="00A975E5">
        <w:tc>
          <w:tcPr>
            <w:tcW w:w="2410" w:type="dxa"/>
          </w:tcPr>
          <w:p w14:paraId="02F4BBFE" w14:textId="1A6BA43A" w:rsidR="00A975E5" w:rsidRPr="00B9416F" w:rsidRDefault="00A975E5" w:rsidP="00D87CB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プラスチック専用袋</w:t>
            </w:r>
          </w:p>
        </w:tc>
        <w:tc>
          <w:tcPr>
            <w:tcW w:w="1559" w:type="dxa"/>
          </w:tcPr>
          <w:p w14:paraId="01DCAF75" w14:textId="77777777" w:rsidR="00A975E5" w:rsidRPr="00B9416F" w:rsidRDefault="00A975E5" w:rsidP="00D87CB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３７０円</w:t>
            </w:r>
          </w:p>
        </w:tc>
        <w:tc>
          <w:tcPr>
            <w:tcW w:w="2410" w:type="dxa"/>
          </w:tcPr>
          <w:p w14:paraId="653A896E" w14:textId="35198E19" w:rsidR="00A975E5" w:rsidRPr="00B9416F" w:rsidRDefault="00A975E5" w:rsidP="00D87C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２０枚入り／袋</w:t>
            </w:r>
          </w:p>
        </w:tc>
      </w:tr>
    </w:tbl>
    <w:p w14:paraId="7B470CB2" w14:textId="2081A1C7" w:rsidR="00371ED0" w:rsidRPr="00B9416F" w:rsidRDefault="00371ED0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F4FED49" w14:textId="1E6AC7D2" w:rsidR="00803C35" w:rsidRPr="00B9416F" w:rsidRDefault="00300AF7" w:rsidP="00803C35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CF35F3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C1290" w:rsidRPr="005738AE">
        <w:rPr>
          <w:rFonts w:ascii="ＭＳ 明朝" w:eastAsia="ＭＳ 明朝" w:hAnsi="ＭＳ 明朝" w:hint="eastAsia"/>
          <w:color w:val="000000" w:themeColor="text1"/>
          <w:spacing w:val="60"/>
          <w:kern w:val="0"/>
          <w:szCs w:val="21"/>
          <w:fitText w:val="1260" w:id="-1681200896"/>
        </w:rPr>
        <w:t>乙が指</w:t>
      </w:r>
      <w:r w:rsidR="000C1290" w:rsidRPr="005738AE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1260" w:id="-1681200896"/>
        </w:rPr>
        <w:t>定</w:t>
      </w:r>
    </w:p>
    <w:p w14:paraId="40535D3F" w14:textId="6C9AC1E3" w:rsidR="000C1290" w:rsidRPr="00B9416F" w:rsidRDefault="000C1290" w:rsidP="00803C35">
      <w:pPr>
        <w:ind w:firstLineChars="150" w:firstLine="360"/>
        <w:rPr>
          <w:rFonts w:ascii="ＭＳ 明朝" w:eastAsia="ＭＳ 明朝" w:hAnsi="ＭＳ 明朝"/>
          <w:color w:val="000000" w:themeColor="text1"/>
          <w:szCs w:val="21"/>
        </w:rPr>
      </w:pPr>
      <w:r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1200895"/>
        </w:rPr>
        <w:t>する</w:t>
      </w:r>
      <w:r w:rsidR="002A54DD" w:rsidRPr="005738AE">
        <w:rPr>
          <w:rFonts w:ascii="ＭＳ 明朝" w:eastAsia="ＭＳ 明朝" w:hAnsi="ＭＳ 明朝" w:hint="eastAsia"/>
          <w:color w:val="000000" w:themeColor="text1"/>
          <w:spacing w:val="15"/>
          <w:kern w:val="0"/>
          <w:szCs w:val="21"/>
          <w:fitText w:val="1260" w:id="-1681200895"/>
        </w:rPr>
        <w:t>取扱</w:t>
      </w:r>
      <w:r w:rsidR="002A54DD" w:rsidRPr="005738AE">
        <w:rPr>
          <w:rFonts w:ascii="ＭＳ 明朝" w:eastAsia="ＭＳ 明朝" w:hAnsi="ＭＳ 明朝" w:hint="eastAsia"/>
          <w:color w:val="000000" w:themeColor="text1"/>
          <w:spacing w:val="45"/>
          <w:kern w:val="0"/>
          <w:szCs w:val="21"/>
          <w:fitText w:val="1260" w:id="-1681200895"/>
        </w:rPr>
        <w:t>店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1402D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1402DC">
        <w:rPr>
          <w:rFonts w:ascii="ＭＳ 明朝" w:eastAsia="ＭＳ 明朝" w:hAnsi="ＭＳ 明朝"/>
          <w:color w:val="000000" w:themeColor="text1"/>
          <w:u w:val="single"/>
        </w:rPr>
        <w:fldChar w:fldCharType="begin"/>
      </w:r>
      <w:r w:rsidR="001402DC">
        <w:rPr>
          <w:rFonts w:ascii="ＭＳ 明朝" w:eastAsia="ＭＳ 明朝" w:hAnsi="ＭＳ 明朝"/>
          <w:color w:val="000000" w:themeColor="text1"/>
          <w:u w:val="single"/>
        </w:rPr>
        <w:instrText xml:space="preserve"> </w:instrText>
      </w:r>
      <w:r w:rsidR="001402DC">
        <w:rPr>
          <w:rFonts w:ascii="ＭＳ 明朝" w:eastAsia="ＭＳ 明朝" w:hAnsi="ＭＳ 明朝" w:hint="eastAsia"/>
          <w:color w:val="000000" w:themeColor="text1"/>
          <w:u w:val="single"/>
        </w:rPr>
        <w:instrText>MERGEFIELD 取扱店名称</w:instrText>
      </w:r>
      <w:r w:rsidR="001402DC">
        <w:rPr>
          <w:rFonts w:ascii="ＭＳ 明朝" w:eastAsia="ＭＳ 明朝" w:hAnsi="ＭＳ 明朝"/>
          <w:color w:val="000000" w:themeColor="text1"/>
          <w:u w:val="single"/>
        </w:rPr>
        <w:instrText xml:space="preserve"> </w:instrText>
      </w:r>
      <w:r w:rsidR="001402DC">
        <w:rPr>
          <w:rFonts w:ascii="ＭＳ 明朝" w:eastAsia="ＭＳ 明朝" w:hAnsi="ＭＳ 明朝"/>
          <w:color w:val="000000" w:themeColor="text1"/>
          <w:u w:val="single"/>
        </w:rPr>
        <w:fldChar w:fldCharType="separate"/>
      </w:r>
      <w:r w:rsidR="009365B0">
        <w:rPr>
          <w:rFonts w:ascii="ＭＳ 明朝" w:eastAsia="ＭＳ 明朝" w:hAnsi="ＭＳ 明朝" w:hint="eastAsia"/>
          <w:noProof/>
          <w:color w:val="000000" w:themeColor="text1"/>
          <w:u w:val="single"/>
        </w:rPr>
        <w:t>〇</w:t>
      </w:r>
      <w:r w:rsidR="001402DC">
        <w:rPr>
          <w:rFonts w:ascii="ＭＳ 明朝" w:eastAsia="ＭＳ 明朝" w:hAnsi="ＭＳ 明朝"/>
          <w:color w:val="000000" w:themeColor="text1"/>
          <w:u w:val="single"/>
        </w:rPr>
        <w:fldChar w:fldCharType="end"/>
      </w:r>
      <w:r w:rsidR="009365B0">
        <w:rPr>
          <w:rFonts w:ascii="ＭＳ 明朝" w:eastAsia="ＭＳ 明朝" w:hAnsi="ＭＳ 明朝" w:hint="eastAsia"/>
          <w:color w:val="000000" w:themeColor="text1"/>
          <w:u w:val="single"/>
        </w:rPr>
        <w:t>〇〇〇</w:t>
      </w:r>
      <w:r w:rsidR="001402DC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（以下「丙」という。）</w:t>
      </w:r>
    </w:p>
    <w:p w14:paraId="05F57874" w14:textId="77777777" w:rsidR="00CF35F3" w:rsidRPr="00B9416F" w:rsidRDefault="00CF35F3" w:rsidP="009A00E4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6FBEF5E8" w14:textId="42889F38" w:rsidR="007B3555" w:rsidRPr="00B9416F" w:rsidRDefault="00300AF7" w:rsidP="009E7EB4">
      <w:pPr>
        <w:ind w:left="1995" w:hangingChars="950" w:hanging="1995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60"/>
          <w:kern w:val="0"/>
          <w:szCs w:val="21"/>
          <w:fitText w:val="1260" w:id="579574531"/>
        </w:rPr>
        <w:t>納品方</w:t>
      </w:r>
      <w:r w:rsidR="007B3555" w:rsidRPr="005738AE">
        <w:rPr>
          <w:rFonts w:ascii="ＭＳ 明朝" w:eastAsia="ＭＳ 明朝" w:hAnsi="ＭＳ 明朝" w:hint="eastAsia"/>
          <w:color w:val="000000" w:themeColor="text1"/>
          <w:spacing w:val="30"/>
          <w:kern w:val="0"/>
          <w:szCs w:val="21"/>
          <w:fitText w:val="1260" w:id="579574531"/>
        </w:rPr>
        <w:t>法</w:t>
      </w:r>
      <w:r w:rsidR="009E332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803C3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 </w:t>
      </w:r>
      <w:r w:rsidR="009E7EB4" w:rsidRPr="00B9416F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 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丙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から注文がある都度，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B1489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は配送業者に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連絡し配送業者</w:t>
      </w:r>
      <w:r w:rsidR="007B355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が</w:t>
      </w:r>
      <w:r w:rsidR="009E7EB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別表１の指定ごみ袋配送先に</w:t>
      </w:r>
      <w:r w:rsidR="007B355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納品する</w:t>
      </w:r>
      <w:r w:rsidR="0082417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</w:p>
    <w:p w14:paraId="14F4484B" w14:textId="793B8D77" w:rsidR="00371ED0" w:rsidRPr="00B9416F" w:rsidRDefault="00371ED0" w:rsidP="009A00E4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3F0BC08" w14:textId="32C881B8" w:rsidR="00371ED0" w:rsidRPr="00B9416F" w:rsidRDefault="00EA14A1" w:rsidP="00EA14A1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この契約の締結を証するため，本書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２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通を作成し，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双方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押印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又は捺印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のうえ，各自その１通を保有するものとする。</w:t>
      </w:r>
    </w:p>
    <w:p w14:paraId="7995F2D1" w14:textId="77777777" w:rsidR="008F70F9" w:rsidRPr="00B9416F" w:rsidRDefault="008F70F9" w:rsidP="00A5570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801610C" w14:textId="562B52BC" w:rsidR="008F70F9" w:rsidRPr="00B9416F" w:rsidRDefault="00137739" w:rsidP="003E5B0A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="001234D5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F36183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令和　</w:t>
      </w:r>
      <w:r w:rsidR="002D1669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A108F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年</w:t>
      </w:r>
      <w:r w:rsidR="00F36183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A975E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月</w:t>
      </w:r>
      <w:r w:rsidR="00D10579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日</w:t>
      </w:r>
    </w:p>
    <w:p w14:paraId="4FCC646D" w14:textId="77777777" w:rsidR="007641B5" w:rsidRDefault="00824177" w:rsidP="003E5B0A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　　　　　</w:t>
      </w:r>
    </w:p>
    <w:p w14:paraId="2D43DD51" w14:textId="505DE9F2" w:rsidR="003E5B0A" w:rsidRPr="00B9416F" w:rsidRDefault="00CF35F3" w:rsidP="009365B0">
      <w:pPr>
        <w:ind w:leftChars="1100" w:left="2310" w:firstLineChars="300" w:firstLine="63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大崎市古川千手寺町二丁目５番２０号</w:t>
      </w:r>
    </w:p>
    <w:p w14:paraId="6A9581A3" w14:textId="2A94CE38" w:rsidR="00AC0D52" w:rsidRDefault="00E6663B" w:rsidP="003310BE">
      <w:pPr>
        <w:ind w:leftChars="1100" w:left="23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</w:t>
      </w:r>
      <w:r w:rsidR="009365B0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大崎地域広域行政事務組合</w:t>
      </w:r>
    </w:p>
    <w:p w14:paraId="64A8FEE8" w14:textId="1D4DA911" w:rsidR="0029389C" w:rsidRPr="00B9416F" w:rsidRDefault="003E5B0A" w:rsidP="009365B0">
      <w:pPr>
        <w:ind w:leftChars="1100" w:left="2310" w:firstLineChars="600" w:firstLine="126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管理者　</w:t>
      </w:r>
      <w:r w:rsidR="00E7384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大崎市長　</w:t>
      </w:r>
      <w:r w:rsidR="001A0E1E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中島　源陽</w:t>
      </w:r>
    </w:p>
    <w:p w14:paraId="16B12A12" w14:textId="26961627" w:rsidR="002A54DD" w:rsidRPr="00E50FC3" w:rsidRDefault="002A54DD" w:rsidP="003310BE">
      <w:pPr>
        <w:ind w:leftChars="3700" w:left="777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7B8478C3" w14:textId="77777777" w:rsidR="00AC0D52" w:rsidRDefault="00AC0D52" w:rsidP="003310BE">
      <w:pPr>
        <w:ind w:leftChars="2800" w:left="588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24802FE" w14:textId="448577D7" w:rsidR="009365B0" w:rsidRPr="00B9416F" w:rsidRDefault="00CF35F3" w:rsidP="009365B0">
      <w:pPr>
        <w:ind w:leftChars="1100" w:left="2310" w:firstLineChars="300" w:firstLine="63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乙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</w:t>
      </w:r>
    </w:p>
    <w:p w14:paraId="5225AD78" w14:textId="29B802A7" w:rsidR="00FE3767" w:rsidRDefault="00FE3767" w:rsidP="003310BE">
      <w:pPr>
        <w:ind w:leftChars="1100" w:left="2310" w:firstLineChars="300" w:firstLine="63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134A7F03" w14:textId="2BF74E5D" w:rsidR="009365B0" w:rsidRDefault="009365B0" w:rsidP="003310BE">
      <w:pPr>
        <w:ind w:leftChars="1100" w:left="2310" w:firstLineChars="300" w:firstLine="63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9860912" w14:textId="77777777" w:rsidR="009365B0" w:rsidRPr="00B9416F" w:rsidRDefault="009365B0" w:rsidP="003310BE">
      <w:pPr>
        <w:ind w:leftChars="1100" w:left="2310" w:firstLineChars="300" w:firstLine="63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5ABF7A11" w14:textId="77777777" w:rsidR="00A975E5" w:rsidRDefault="00A975E5" w:rsidP="00FE3767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3927974B" w14:textId="69B4DE42" w:rsidR="00602276" w:rsidRPr="00B9416F" w:rsidRDefault="00212654" w:rsidP="00FE3767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lastRenderedPageBreak/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総則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14:paraId="079A8948" w14:textId="1E96B033" w:rsidR="00371ED0" w:rsidRPr="00B9416F" w:rsidRDefault="002D23C1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条　</w:t>
      </w:r>
      <w:r w:rsidR="00CF35F3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は，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丙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から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の注文に応じて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指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定</w:t>
      </w:r>
      <w:r w:rsidR="0043096F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ごみ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袋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を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納品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し，丙</w:t>
      </w:r>
      <w:r w:rsidR="001C279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又は乙は</w:t>
      </w:r>
      <w:r w:rsidR="006401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その販売代金を支払うものとする。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ただし，</w:t>
      </w:r>
      <w:r w:rsidR="008F2EF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乙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</w:t>
      </w:r>
      <w:r w:rsidR="00AF155C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丙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は一度納品された現品については，不良品以外は返品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又は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交換できないものとする。</w:t>
      </w:r>
    </w:p>
    <w:p w14:paraId="3601D622" w14:textId="77777777" w:rsidR="00AB0A63" w:rsidRPr="00B9416F" w:rsidRDefault="00AB0A63" w:rsidP="00457C30">
      <w:pPr>
        <w:ind w:left="630" w:hangingChars="300" w:hanging="630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4E913897" w14:textId="3703ED60" w:rsidR="00602276" w:rsidRPr="00B9416F" w:rsidRDefault="001F100B" w:rsidP="009A00E4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販売</w:t>
      </w:r>
      <w:r w:rsidR="002D23C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代金の支払方法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14:paraId="6C160AB8" w14:textId="067073D4" w:rsidR="00371ED0" w:rsidRPr="00B9416F" w:rsidRDefault="002D23C1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</w:t>
      </w:r>
      <w:r w:rsidR="002126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２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条　</w:t>
      </w:r>
      <w:r w:rsidR="00AF155C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甲は，販売価格に</w:t>
      </w:r>
      <w:r w:rsidR="008E7A6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それぞれ</w:t>
      </w:r>
      <w:r w:rsidR="008215B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消費税を課</w:t>
      </w:r>
      <w:r w:rsidR="00881F5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し，</w:t>
      </w:r>
      <w:r w:rsidR="00CE5F6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取扱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手数料を控除した金額を請求</w:t>
      </w:r>
      <w:r w:rsidR="00AF155C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する。丙又は乙は，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納入期限までに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速やかに</w:t>
      </w:r>
      <w:r w:rsidR="00D214B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別表１の支払い</w:t>
      </w:r>
      <w:r w:rsidR="0060227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方法で支払うものとする。</w:t>
      </w:r>
    </w:p>
    <w:p w14:paraId="7662EBE4" w14:textId="42EE2883" w:rsidR="0028408E" w:rsidRPr="00B9416F" w:rsidRDefault="0028408E" w:rsidP="00212654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24A61D98" w14:textId="64DCAD3D" w:rsidR="003E5B0A" w:rsidRPr="00B9416F" w:rsidRDefault="001F100B" w:rsidP="00212654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（変更の届出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）</w:t>
      </w:r>
    </w:p>
    <w:p w14:paraId="4D605742" w14:textId="29AA6418" w:rsidR="00371ED0" w:rsidRPr="00B9416F" w:rsidRDefault="00BE6F2B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第３条　</w:t>
      </w:r>
      <w:r w:rsidR="008F2EF8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乙</w:t>
      </w:r>
      <w:r w:rsidR="00C519E6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は</w:t>
      </w:r>
      <w:r w:rsidR="0076638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，</w:t>
      </w: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本契約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書の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内容に変更が生じた</w:t>
      </w:r>
      <w:r w:rsidR="0043096F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場合，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その事象が発生した日から</w:t>
      </w:r>
      <w:r w:rsidR="0043096F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１０日以内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に指定ごみ袋販売契約内容変更届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を</w:t>
      </w:r>
      <w:r w:rsidR="000C129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甲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提出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しなければならない</w:t>
      </w:r>
      <w:r w:rsidR="003E5B0A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また，</w:t>
      </w:r>
      <w:r w:rsidR="00C7791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注文については，</w:t>
      </w:r>
      <w:r w:rsidR="00766387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届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出の受理後に受付する</w:t>
      </w:r>
      <w:r w:rsidR="00345C6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ものと</w:t>
      </w:r>
      <w:r w:rsidR="002F3632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する。</w:t>
      </w:r>
    </w:p>
    <w:p w14:paraId="3BBD1344" w14:textId="77777777" w:rsidR="00AB0A63" w:rsidRPr="00B9416F" w:rsidRDefault="00AB0A63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0A76F85A" w14:textId="4DE48D86" w:rsidR="00BD7531" w:rsidRPr="00B9416F" w:rsidRDefault="001F100B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（廃止の届出）</w:t>
      </w:r>
    </w:p>
    <w:p w14:paraId="221AC574" w14:textId="06D83744" w:rsidR="00BD7531" w:rsidRPr="00B9416F" w:rsidRDefault="002F3632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第４条　乙は，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指定ごみ袋の取扱いを</w:t>
      </w:r>
      <w:r w:rsidR="006250A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廃止する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ときは，</w:t>
      </w:r>
      <w:r w:rsidR="00C05130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取扱いを廃止</w:t>
      </w:r>
      <w:r w:rsidR="009A70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する</w:t>
      </w:r>
      <w:r w:rsidR="006250A4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１０日前まで</w:t>
      </w:r>
      <w:r w:rsidR="009A70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に指定ごみ袋販売契約解約届を甲</w:t>
      </w:r>
      <w:r w:rsidR="001F100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に</w:t>
      </w:r>
      <w:r w:rsidR="009A70BB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提出しなければならない</w:t>
      </w:r>
      <w:r w:rsidR="00BD7531"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。</w:t>
      </w:r>
    </w:p>
    <w:p w14:paraId="0A90E67F" w14:textId="77777777" w:rsidR="00AB0A63" w:rsidRPr="00B9416F" w:rsidRDefault="00AB0A63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14:paraId="04006927" w14:textId="3DBD1098" w:rsidR="00602276" w:rsidRPr="00B9416F" w:rsidRDefault="001F100B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4C664C" w:rsidRPr="00B9416F">
        <w:rPr>
          <w:rFonts w:ascii="ＭＳ 明朝" w:eastAsia="ＭＳ 明朝" w:hAnsi="ＭＳ 明朝" w:hint="eastAsia"/>
          <w:color w:val="000000" w:themeColor="text1"/>
          <w:szCs w:val="21"/>
        </w:rPr>
        <w:t>注文の受付停止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7C91C222" w14:textId="618A04A1" w:rsidR="00371ED0" w:rsidRPr="00B9416F" w:rsidRDefault="002D23C1" w:rsidP="001F100B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BD7531" w:rsidRPr="00B9416F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条　</w:t>
      </w:r>
      <w:r w:rsidR="008F2EF8" w:rsidRPr="00B9416F">
        <w:rPr>
          <w:rFonts w:ascii="ＭＳ 明朝" w:eastAsia="ＭＳ 明朝" w:hAnsi="ＭＳ 明朝" w:hint="eastAsia"/>
          <w:color w:val="000000" w:themeColor="text1"/>
          <w:szCs w:val="21"/>
        </w:rPr>
        <w:t>乙</w:t>
      </w:r>
      <w:r w:rsidR="001F100B" w:rsidRPr="00B9416F">
        <w:rPr>
          <w:rFonts w:ascii="ＭＳ 明朝" w:eastAsia="ＭＳ 明朝" w:hAnsi="ＭＳ 明朝" w:hint="eastAsia"/>
          <w:color w:val="000000" w:themeColor="text1"/>
          <w:szCs w:val="21"/>
        </w:rPr>
        <w:t>又は</w:t>
      </w:r>
      <w:r w:rsidR="000C1290" w:rsidRPr="00B9416F">
        <w:rPr>
          <w:rFonts w:ascii="ＭＳ 明朝" w:eastAsia="ＭＳ 明朝" w:hAnsi="ＭＳ 明朝" w:hint="eastAsia"/>
          <w:color w:val="000000" w:themeColor="text1"/>
          <w:szCs w:val="21"/>
        </w:rPr>
        <w:t>丙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>が本契約書に違反した場合</w:t>
      </w:r>
      <w:r w:rsidR="001F100B" w:rsidRPr="00B9416F">
        <w:rPr>
          <w:rFonts w:ascii="ＭＳ 明朝" w:eastAsia="ＭＳ 明朝" w:hAnsi="ＭＳ 明朝" w:hint="eastAsia"/>
          <w:color w:val="000000" w:themeColor="text1"/>
          <w:szCs w:val="21"/>
        </w:rPr>
        <w:t>又は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販売代金の支払いを納入期限まで納入しなかった</w:t>
      </w:r>
      <w:r w:rsidR="001F100B" w:rsidRPr="00B9416F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は，</w:t>
      </w:r>
      <w:r w:rsidR="000C1290" w:rsidRPr="00B9416F">
        <w:rPr>
          <w:rFonts w:ascii="ＭＳ 明朝" w:eastAsia="ＭＳ 明朝" w:hAnsi="ＭＳ 明朝" w:hint="eastAsia"/>
          <w:color w:val="000000" w:themeColor="text1"/>
          <w:szCs w:val="21"/>
        </w:rPr>
        <w:t>甲</w:t>
      </w:r>
      <w:r w:rsidR="00824177" w:rsidRPr="00B9416F"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="00A33ACD" w:rsidRPr="00B9416F">
        <w:rPr>
          <w:rFonts w:ascii="ＭＳ 明朝" w:eastAsia="ＭＳ 明朝" w:hAnsi="ＭＳ 明朝" w:hint="eastAsia"/>
          <w:color w:val="000000" w:themeColor="text1"/>
          <w:szCs w:val="21"/>
        </w:rPr>
        <w:t>販売代金の納入確認がとれるまで</w:t>
      </w:r>
      <w:r w:rsidR="00323C05" w:rsidRPr="00B9416F">
        <w:rPr>
          <w:rFonts w:ascii="ＭＳ 明朝" w:eastAsia="ＭＳ 明朝" w:hAnsi="ＭＳ 明朝" w:hint="eastAsia"/>
          <w:color w:val="000000" w:themeColor="text1"/>
          <w:szCs w:val="21"/>
        </w:rPr>
        <w:t>次回の</w:t>
      </w:r>
      <w:r w:rsidR="00A33ACD" w:rsidRPr="00B9416F">
        <w:rPr>
          <w:rFonts w:ascii="ＭＳ 明朝" w:eastAsia="ＭＳ 明朝" w:hAnsi="ＭＳ 明朝" w:hint="eastAsia"/>
          <w:color w:val="000000" w:themeColor="text1"/>
          <w:szCs w:val="21"/>
        </w:rPr>
        <w:t>注文の受付を停止</w:t>
      </w:r>
      <w:r w:rsidR="004C664C" w:rsidRPr="00B9416F">
        <w:rPr>
          <w:rFonts w:ascii="ＭＳ 明朝" w:eastAsia="ＭＳ 明朝" w:hAnsi="ＭＳ 明朝" w:hint="eastAsia"/>
          <w:color w:val="000000" w:themeColor="text1"/>
          <w:szCs w:val="21"/>
        </w:rPr>
        <w:t>することができる。</w:t>
      </w:r>
    </w:p>
    <w:p w14:paraId="0DA63F31" w14:textId="7AB8C41B" w:rsidR="00AB0A63" w:rsidRPr="00B9416F" w:rsidRDefault="00AB0A63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szCs w:val="21"/>
        </w:rPr>
      </w:pPr>
    </w:p>
    <w:p w14:paraId="797C8DAC" w14:textId="3E199091" w:rsidR="00C05130" w:rsidRPr="00B9416F" w:rsidRDefault="00C05130" w:rsidP="00C05130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（契約の解除）</w:t>
      </w:r>
    </w:p>
    <w:p w14:paraId="0CA8DF14" w14:textId="77777777" w:rsidR="00253ADA" w:rsidRPr="00B9416F" w:rsidRDefault="00C05130" w:rsidP="00253ADA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第６条　乙又は丙が</w:t>
      </w:r>
      <w:r w:rsidR="00323C05" w:rsidRPr="00B9416F">
        <w:rPr>
          <w:rFonts w:ascii="ＭＳ 明朝" w:eastAsia="ＭＳ 明朝" w:hAnsi="ＭＳ 明朝" w:hint="eastAsia"/>
          <w:color w:val="000000" w:themeColor="text1"/>
          <w:szCs w:val="21"/>
        </w:rPr>
        <w:t>本契約書に違反し，又は次の各号のいずれかに該当するに至ったときは，甲は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販売契約を解除することができる。解約された場合，乙は速やかに販売代金を納入しなければならない。</w:t>
      </w:r>
    </w:p>
    <w:p w14:paraId="093FC4E3" w14:textId="440C17A7" w:rsidR="00766387" w:rsidRPr="00B9416F" w:rsidRDefault="00253ADA" w:rsidP="00253ADA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（１</w:t>
      </w:r>
      <w:r w:rsidR="00766387" w:rsidRPr="00B9416F">
        <w:rPr>
          <w:rFonts w:ascii="ＭＳ 明朝" w:eastAsia="ＭＳ 明朝" w:hAnsi="ＭＳ 明朝" w:hint="eastAsia"/>
          <w:color w:val="000000" w:themeColor="text1"/>
          <w:szCs w:val="21"/>
        </w:rPr>
        <w:t>）甲の指示又は甲が求める報告に応じなかったとき。</w:t>
      </w:r>
    </w:p>
    <w:p w14:paraId="51D5CC87" w14:textId="4B1DB431" w:rsidR="00766387" w:rsidRPr="00B9416F" w:rsidRDefault="00253ADA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（２</w:t>
      </w:r>
      <w:r w:rsidR="00766387" w:rsidRPr="00B9416F">
        <w:rPr>
          <w:rFonts w:ascii="ＭＳ 明朝" w:eastAsia="ＭＳ 明朝" w:hAnsi="ＭＳ 明朝" w:hint="eastAsia"/>
          <w:color w:val="000000" w:themeColor="text1"/>
          <w:szCs w:val="21"/>
        </w:rPr>
        <w:t>）その他，</w:t>
      </w:r>
      <w:r w:rsidR="00991489"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</w:t>
      </w:r>
      <w:r w:rsidR="00766387" w:rsidRPr="00B9416F">
        <w:rPr>
          <w:rFonts w:ascii="ＭＳ 明朝" w:eastAsia="ＭＳ 明朝" w:hAnsi="ＭＳ 明朝" w:hint="eastAsia"/>
          <w:color w:val="000000" w:themeColor="text1"/>
          <w:szCs w:val="21"/>
        </w:rPr>
        <w:t>取扱店として不適当と認められるとき。</w:t>
      </w:r>
    </w:p>
    <w:p w14:paraId="39F58F7F" w14:textId="77777777" w:rsidR="00C05130" w:rsidRPr="00B9416F" w:rsidRDefault="00C05130" w:rsidP="008F70F9">
      <w:pPr>
        <w:ind w:left="567" w:hangingChars="270" w:hanging="567"/>
        <w:rPr>
          <w:rFonts w:ascii="ＭＳ 明朝" w:eastAsia="ＭＳ 明朝" w:hAnsi="ＭＳ 明朝"/>
          <w:color w:val="000000" w:themeColor="text1"/>
          <w:szCs w:val="21"/>
        </w:rPr>
      </w:pPr>
    </w:p>
    <w:p w14:paraId="7ED18BE2" w14:textId="1AF024EA" w:rsidR="00CA72BF" w:rsidRPr="00B9416F" w:rsidRDefault="001F100B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取扱期間の延長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91063E9" w14:textId="4C8FE17C" w:rsidR="00371ED0" w:rsidRPr="00B9416F" w:rsidRDefault="002D23C1" w:rsidP="00185CDC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条　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販売契約期間満了</w:t>
      </w:r>
      <w:r w:rsidR="00DC29C9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ヶ月前までに，</w:t>
      </w:r>
      <w:r w:rsidR="00CA72BF" w:rsidRPr="00B9416F">
        <w:rPr>
          <w:rFonts w:ascii="ＭＳ 明朝" w:eastAsia="ＭＳ 明朝" w:hAnsi="ＭＳ 明朝" w:hint="eastAsia"/>
          <w:color w:val="000000" w:themeColor="text1"/>
          <w:szCs w:val="21"/>
        </w:rPr>
        <w:t>双方から解約の意思表示がないと</w:t>
      </w:r>
      <w:r w:rsidR="001C2E7E" w:rsidRPr="00B9416F">
        <w:rPr>
          <w:rFonts w:ascii="ＭＳ 明朝" w:eastAsia="ＭＳ 明朝" w:hAnsi="ＭＳ 明朝" w:hint="eastAsia"/>
          <w:color w:val="000000" w:themeColor="text1"/>
          <w:szCs w:val="21"/>
        </w:rPr>
        <w:t>き，この契約と同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一の条件をもって，期間満了日の翌日から起算してなお</w:t>
      </w:r>
      <w:r w:rsidR="00212654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1C2E7E" w:rsidRPr="00B9416F">
        <w:rPr>
          <w:rFonts w:ascii="ＭＳ 明朝" w:eastAsia="ＭＳ 明朝" w:hAnsi="ＭＳ 明朝" w:hint="eastAsia"/>
          <w:color w:val="000000" w:themeColor="text1"/>
          <w:szCs w:val="21"/>
        </w:rPr>
        <w:t>年間有効とする。以後契約満了のときにおいても同様とする。</w:t>
      </w:r>
    </w:p>
    <w:p w14:paraId="5DFB0342" w14:textId="77777777" w:rsidR="00AB0A63" w:rsidRPr="00B9416F" w:rsidRDefault="00AB0A63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5C85E65" w14:textId="1A22A8E1" w:rsidR="00217417" w:rsidRPr="00B9416F" w:rsidRDefault="001F100B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="00C252D5" w:rsidRPr="00B9416F">
        <w:rPr>
          <w:rFonts w:ascii="ＭＳ 明朝" w:eastAsia="ＭＳ 明朝" w:hAnsi="ＭＳ 明朝" w:hint="eastAsia"/>
          <w:color w:val="000000" w:themeColor="text1"/>
          <w:szCs w:val="21"/>
        </w:rPr>
        <w:t>（連帯保証人</w:t>
      </w:r>
      <w:r w:rsidR="00217417"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399CC16E" w14:textId="77777777" w:rsidR="00C05130" w:rsidRPr="00B9416F" w:rsidRDefault="00BD7531" w:rsidP="00185CDC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217417"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条　</w:t>
      </w:r>
      <w:r w:rsidR="00BC53D3" w:rsidRPr="00B9416F">
        <w:rPr>
          <w:rFonts w:ascii="ＭＳ 明朝" w:eastAsia="ＭＳ 明朝" w:hAnsi="ＭＳ 明朝" w:hint="eastAsia"/>
          <w:color w:val="000000" w:themeColor="text1"/>
          <w:szCs w:val="21"/>
        </w:rPr>
        <w:t>連帯保証人</w:t>
      </w:r>
      <w:r w:rsidR="00473F19" w:rsidRPr="00B9416F">
        <w:rPr>
          <w:rFonts w:ascii="ＭＳ 明朝" w:eastAsia="ＭＳ 明朝" w:hAnsi="ＭＳ 明朝" w:hint="eastAsia"/>
          <w:color w:val="000000" w:themeColor="text1"/>
          <w:szCs w:val="21"/>
        </w:rPr>
        <w:t>は，甲に対し，乙が本契約上負担する一切の債務を限度額３０</w:t>
      </w:r>
      <w:r w:rsidR="005C1E1B" w:rsidRPr="00B9416F">
        <w:rPr>
          <w:rFonts w:ascii="ＭＳ 明朝" w:eastAsia="ＭＳ 明朝" w:hAnsi="ＭＳ 明朝" w:hint="eastAsia"/>
          <w:color w:val="000000" w:themeColor="text1"/>
          <w:szCs w:val="21"/>
        </w:rPr>
        <w:t>万円</w:t>
      </w:r>
      <w:r w:rsidR="00217417" w:rsidRPr="00B9416F">
        <w:rPr>
          <w:rFonts w:ascii="ＭＳ 明朝" w:eastAsia="ＭＳ 明朝" w:hAnsi="ＭＳ 明朝" w:hint="eastAsia"/>
          <w:color w:val="000000" w:themeColor="text1"/>
          <w:szCs w:val="21"/>
        </w:rPr>
        <w:t>の範囲内で連帯して保証する。</w:t>
      </w:r>
    </w:p>
    <w:p w14:paraId="7AB3389B" w14:textId="015F50E8" w:rsidR="00217417" w:rsidRPr="00B9416F" w:rsidRDefault="00991489" w:rsidP="00185CDC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２　乙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は，</w:t>
      </w:r>
      <w:r w:rsidR="008C3C7D" w:rsidRPr="00B9416F">
        <w:rPr>
          <w:rFonts w:ascii="ＭＳ 明朝" w:eastAsia="ＭＳ 明朝" w:hAnsi="ＭＳ 明朝" w:hint="eastAsia"/>
          <w:color w:val="000000" w:themeColor="text1"/>
          <w:szCs w:val="21"/>
        </w:rPr>
        <w:t>連帯保証人がその義務を果たせないことが明らかになった場合は，１０日以内に</w:t>
      </w:r>
      <w:r w:rsidR="00C252D5"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指定ごみ袋販売契約</w:t>
      </w:r>
      <w:r w:rsidR="004C0346" w:rsidRPr="00B9416F">
        <w:rPr>
          <w:rFonts w:ascii="ＭＳ 明朝" w:eastAsia="ＭＳ 明朝" w:hAnsi="ＭＳ 明朝" w:hint="eastAsia"/>
          <w:color w:val="000000" w:themeColor="text1"/>
          <w:szCs w:val="21"/>
        </w:rPr>
        <w:t>内容</w:t>
      </w:r>
      <w:r w:rsidR="003C0380" w:rsidRPr="00B9416F">
        <w:rPr>
          <w:rFonts w:ascii="ＭＳ 明朝" w:eastAsia="ＭＳ 明朝" w:hAnsi="ＭＳ 明朝" w:hint="eastAsia"/>
          <w:color w:val="000000" w:themeColor="text1"/>
          <w:szCs w:val="21"/>
        </w:rPr>
        <w:t>変更届を提出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しなければならない</w:t>
      </w:r>
      <w:r w:rsidR="003C0380" w:rsidRPr="00B9416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12D73745" w14:textId="77777777" w:rsidR="00D80F01" w:rsidRPr="00B9416F" w:rsidRDefault="001F100B" w:rsidP="008F70F9">
      <w:pPr>
        <w:ind w:left="630" w:hangingChars="300" w:hanging="63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14:paraId="22D5B7CE" w14:textId="0D536C45" w:rsidR="00AB0A63" w:rsidRPr="00B9416F" w:rsidRDefault="00AB0A63" w:rsidP="008F70F9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（連帯保証人の更新）</w:t>
      </w:r>
    </w:p>
    <w:p w14:paraId="1D99AE47" w14:textId="1B7FF066" w:rsidR="00AB0A63" w:rsidRPr="00B9416F" w:rsidRDefault="00C05130" w:rsidP="008F70F9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第９</w:t>
      </w:r>
      <w:r w:rsidR="00AB0A63" w:rsidRPr="00B9416F">
        <w:rPr>
          <w:rFonts w:ascii="ＭＳ 明朝" w:eastAsia="ＭＳ 明朝" w:hAnsi="ＭＳ 明朝" w:hint="eastAsia"/>
          <w:color w:val="000000" w:themeColor="text1"/>
          <w:szCs w:val="21"/>
        </w:rPr>
        <w:t>条　連帯保証人については，３年に一度更新を行う</w:t>
      </w:r>
      <w:r w:rsidR="00803C35" w:rsidRPr="00B9416F">
        <w:rPr>
          <w:rFonts w:ascii="ＭＳ 明朝" w:eastAsia="ＭＳ 明朝" w:hAnsi="ＭＳ 明朝" w:hint="eastAsia"/>
          <w:color w:val="000000" w:themeColor="text1"/>
          <w:szCs w:val="21"/>
        </w:rPr>
        <w:t>ものと</w:t>
      </w:r>
      <w:r w:rsidR="00AB0A63" w:rsidRPr="00B9416F">
        <w:rPr>
          <w:rFonts w:ascii="ＭＳ 明朝" w:eastAsia="ＭＳ 明朝" w:hAnsi="ＭＳ 明朝" w:hint="eastAsia"/>
          <w:color w:val="000000" w:themeColor="text1"/>
          <w:szCs w:val="21"/>
        </w:rPr>
        <w:t>する。</w:t>
      </w:r>
    </w:p>
    <w:p w14:paraId="7260B0F3" w14:textId="3B166D61" w:rsidR="00AB0A63" w:rsidRPr="00B9416F" w:rsidRDefault="00AB0A63" w:rsidP="009A00E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9EEAE34" w14:textId="1B73A925" w:rsidR="00D80F01" w:rsidRPr="00B9416F" w:rsidRDefault="00D80F01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（販売数の制限）</w:t>
      </w:r>
    </w:p>
    <w:p w14:paraId="36335BB1" w14:textId="10A64B4C" w:rsidR="00D80F01" w:rsidRPr="00B9416F" w:rsidRDefault="00D80F01" w:rsidP="00CB504D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第１０条　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甲が</w:t>
      </w:r>
      <w:r w:rsidR="00CB504D" w:rsidRPr="00B9416F">
        <w:rPr>
          <w:rFonts w:ascii="ＭＳ 明朝" w:eastAsia="ＭＳ 明朝" w:hAnsi="ＭＳ 明朝" w:hint="eastAsia"/>
          <w:color w:val="000000" w:themeColor="text1"/>
          <w:szCs w:val="21"/>
        </w:rPr>
        <w:t>販売する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指定ごみ袋</w:t>
      </w:r>
      <w:r w:rsidR="007D3EA8" w:rsidRPr="00B9416F">
        <w:rPr>
          <w:rFonts w:ascii="ＭＳ 明朝" w:eastAsia="ＭＳ 明朝" w:hAnsi="ＭＳ 明朝" w:hint="eastAsia"/>
          <w:color w:val="000000" w:themeColor="text1"/>
          <w:szCs w:val="21"/>
        </w:rPr>
        <w:t>の数量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には限界があるので，その限界を超える場合は，販売数</w:t>
      </w:r>
      <w:r w:rsidR="007D3EA8" w:rsidRPr="00B9416F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制限</w:t>
      </w:r>
      <w:r w:rsidR="00B447F6" w:rsidRPr="00B9416F">
        <w:rPr>
          <w:rFonts w:ascii="ＭＳ 明朝" w:eastAsia="ＭＳ 明朝" w:hAnsi="ＭＳ 明朝" w:hint="eastAsia"/>
          <w:color w:val="000000" w:themeColor="text1"/>
          <w:szCs w:val="21"/>
        </w:rPr>
        <w:t>を行う</w:t>
      </w:r>
      <w:r w:rsidR="006A12F3" w:rsidRPr="00B9416F">
        <w:rPr>
          <w:rFonts w:ascii="ＭＳ 明朝" w:eastAsia="ＭＳ 明朝" w:hAnsi="ＭＳ 明朝" w:hint="eastAsia"/>
          <w:color w:val="000000" w:themeColor="text1"/>
          <w:szCs w:val="21"/>
        </w:rPr>
        <w:t>ものとする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306442BB" w14:textId="2E871BB3" w:rsidR="001F7EBB" w:rsidRDefault="001F100B" w:rsidP="009A00E4">
      <w:pPr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14:paraId="34D5D9FB" w14:textId="10DAAE7A" w:rsidR="001C2E7E" w:rsidRPr="00B9416F" w:rsidRDefault="00212654" w:rsidP="009A00E4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（</w:t>
      </w:r>
      <w:r w:rsidR="002D23C1" w:rsidRPr="00B9416F">
        <w:rPr>
          <w:rFonts w:ascii="ＭＳ 明朝" w:eastAsia="ＭＳ 明朝" w:hAnsi="ＭＳ 明朝" w:hint="eastAsia"/>
          <w:color w:val="000000" w:themeColor="text1"/>
          <w:szCs w:val="21"/>
        </w:rPr>
        <w:t>その他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3C85A6BC" w14:textId="5219207F" w:rsidR="00504956" w:rsidRPr="00B9416F" w:rsidRDefault="002D23C1" w:rsidP="00C05130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C05130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D80F01" w:rsidRPr="00B941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 xml:space="preserve">　本契約書に定めのない事項</w:t>
      </w:r>
      <w:r w:rsidR="00B1489A" w:rsidRPr="00B9416F">
        <w:rPr>
          <w:rFonts w:ascii="ＭＳ 明朝" w:eastAsia="ＭＳ 明朝" w:hAnsi="ＭＳ 明朝" w:hint="eastAsia"/>
          <w:color w:val="000000" w:themeColor="text1"/>
          <w:szCs w:val="21"/>
        </w:rPr>
        <w:t>又は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疑義が生じた場合，その都度双方</w:t>
      </w:r>
      <w:r w:rsidR="00504956" w:rsidRPr="00B9416F">
        <w:rPr>
          <w:rFonts w:ascii="ＭＳ 明朝" w:eastAsia="ＭＳ 明朝" w:hAnsi="ＭＳ 明朝" w:hint="eastAsia"/>
          <w:color w:val="000000" w:themeColor="text1"/>
          <w:szCs w:val="21"/>
        </w:rPr>
        <w:t>の協議をもって決めるものとする。</w:t>
      </w:r>
    </w:p>
    <w:p w14:paraId="68BD19EC" w14:textId="09CB3B28" w:rsidR="007D5CFA" w:rsidRPr="00B9416F" w:rsidRDefault="007D5CFA" w:rsidP="00AB0A6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E5A478C" w14:textId="3E214EB7" w:rsidR="00504956" w:rsidRPr="00B9416F" w:rsidRDefault="00C82A5B" w:rsidP="003E5B0A">
      <w:pPr>
        <w:rPr>
          <w:rFonts w:ascii="ＭＳ 明朝" w:eastAsia="ＭＳ 明朝" w:hAnsi="ＭＳ 明朝"/>
          <w:color w:val="000000" w:themeColor="text1"/>
          <w:szCs w:val="21"/>
        </w:rPr>
      </w:pP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D214B7" w:rsidRPr="00B9416F">
        <w:rPr>
          <w:rFonts w:ascii="ＭＳ 明朝" w:eastAsia="ＭＳ 明朝" w:hAnsi="ＭＳ 明朝" w:hint="eastAsia"/>
          <w:color w:val="000000" w:themeColor="text1"/>
          <w:szCs w:val="21"/>
        </w:rPr>
        <w:t>別表１</w:t>
      </w:r>
      <w:r w:rsidRPr="00B9416F">
        <w:rPr>
          <w:rFonts w:ascii="ＭＳ 明朝" w:eastAsia="ＭＳ 明朝" w:hAnsi="ＭＳ 明朝" w:hint="eastAsia"/>
          <w:color w:val="000000" w:themeColor="text1"/>
          <w:szCs w:val="21"/>
        </w:rPr>
        <w:t>】</w:t>
      </w:r>
    </w:p>
    <w:tbl>
      <w:tblPr>
        <w:tblStyle w:val="a5"/>
        <w:tblW w:w="8186" w:type="dxa"/>
        <w:jc w:val="center"/>
        <w:tblLook w:val="04A0" w:firstRow="1" w:lastRow="0" w:firstColumn="1" w:lastColumn="0" w:noHBand="0" w:noVBand="1"/>
      </w:tblPr>
      <w:tblGrid>
        <w:gridCol w:w="2109"/>
        <w:gridCol w:w="2268"/>
        <w:gridCol w:w="1701"/>
        <w:gridCol w:w="2108"/>
      </w:tblGrid>
      <w:tr w:rsidR="00B9416F" w:rsidRPr="00B9416F" w14:paraId="627655F5" w14:textId="77777777" w:rsidTr="00766387">
        <w:trPr>
          <w:trHeight w:val="454"/>
          <w:jc w:val="center"/>
        </w:trPr>
        <w:tc>
          <w:tcPr>
            <w:tcW w:w="2109" w:type="dxa"/>
            <w:vAlign w:val="center"/>
          </w:tcPr>
          <w:p w14:paraId="1877AA1E" w14:textId="77777777" w:rsidR="00C82A5B" w:rsidRPr="00B9416F" w:rsidRDefault="00C82A5B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</w:t>
            </w:r>
            <w:r w:rsidR="0029389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6077" w:type="dxa"/>
            <w:gridSpan w:val="3"/>
            <w:vAlign w:val="center"/>
          </w:tcPr>
          <w:p w14:paraId="41C5F5DF" w14:textId="77777777" w:rsidR="00C82A5B" w:rsidRPr="00B9416F" w:rsidRDefault="00C82A5B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</w:t>
            </w:r>
            <w:r w:rsidR="0029389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容</w:t>
            </w:r>
          </w:p>
        </w:tc>
      </w:tr>
      <w:tr w:rsidR="00B9416F" w:rsidRPr="00B9416F" w14:paraId="51A8B8F6" w14:textId="77777777" w:rsidTr="00766387">
        <w:trPr>
          <w:trHeight w:val="850"/>
          <w:jc w:val="center"/>
        </w:trPr>
        <w:tc>
          <w:tcPr>
            <w:tcW w:w="2109" w:type="dxa"/>
            <w:vAlign w:val="center"/>
          </w:tcPr>
          <w:p w14:paraId="4252EC15" w14:textId="34EEB380" w:rsidR="00C82A5B" w:rsidRPr="00B9416F" w:rsidRDefault="00A97D52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丙の</w:t>
            </w:r>
            <w:r w:rsidR="00C82A5B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077" w:type="dxa"/>
            <w:gridSpan w:val="3"/>
          </w:tcPr>
          <w:p w14:paraId="3116C5A3" w14:textId="3616D5BA" w:rsidR="0029389C" w:rsidRPr="00B9416F" w:rsidRDefault="0029389C" w:rsidP="00CB08B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B9416F" w:rsidRPr="00B9416F" w14:paraId="72620176" w14:textId="77777777" w:rsidTr="00766387">
        <w:trPr>
          <w:trHeight w:val="850"/>
          <w:jc w:val="center"/>
        </w:trPr>
        <w:tc>
          <w:tcPr>
            <w:tcW w:w="2109" w:type="dxa"/>
            <w:vAlign w:val="center"/>
          </w:tcPr>
          <w:p w14:paraId="5FCA7AAD" w14:textId="4434DC80" w:rsidR="008F2D3D" w:rsidRPr="00B9416F" w:rsidRDefault="008F2D3D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指定ごみ袋配送先</w:t>
            </w:r>
          </w:p>
        </w:tc>
        <w:tc>
          <w:tcPr>
            <w:tcW w:w="6077" w:type="dxa"/>
            <w:gridSpan w:val="3"/>
          </w:tcPr>
          <w:p w14:paraId="75D11D67" w14:textId="25120069" w:rsidR="00CB08B2" w:rsidRPr="00B9416F" w:rsidRDefault="00CB08B2" w:rsidP="00E61C0E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9416F" w:rsidRPr="00B9416F" w14:paraId="16EA5E78" w14:textId="77777777" w:rsidTr="00CB08B2">
        <w:trPr>
          <w:trHeight w:val="454"/>
          <w:jc w:val="center"/>
        </w:trPr>
        <w:tc>
          <w:tcPr>
            <w:tcW w:w="2109" w:type="dxa"/>
            <w:vAlign w:val="center"/>
          </w:tcPr>
          <w:p w14:paraId="48A1603E" w14:textId="424929FB" w:rsidR="0029389C" w:rsidRPr="00B9416F" w:rsidRDefault="00A97D52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丙の</w:t>
            </w:r>
            <w:r w:rsidR="0029389C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71F61226" w14:textId="3EA68CB1" w:rsidR="0029389C" w:rsidRPr="00B9416F" w:rsidRDefault="0029389C" w:rsidP="00CB08B2">
            <w:pPr>
              <w:jc w:val="center"/>
              <w:rPr>
                <w:rFonts w:ascii="ＭＳ 明朝" w:eastAsia="PMingLiU" w:hAnsi="ＭＳ 明朝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08231DAA" w14:textId="5CCA2843" w:rsidR="0029389C" w:rsidRPr="00B9416F" w:rsidRDefault="00A55700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丙のＦＡＸ番号</w:t>
            </w:r>
          </w:p>
        </w:tc>
        <w:tc>
          <w:tcPr>
            <w:tcW w:w="2108" w:type="dxa"/>
            <w:vAlign w:val="center"/>
          </w:tcPr>
          <w:p w14:paraId="4635BEED" w14:textId="16704642" w:rsidR="0029389C" w:rsidRPr="000E4E2A" w:rsidRDefault="0029389C" w:rsidP="00CB08B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</w:p>
        </w:tc>
      </w:tr>
      <w:tr w:rsidR="00B9416F" w:rsidRPr="00B9416F" w14:paraId="77B89731" w14:textId="77777777" w:rsidTr="00766387">
        <w:trPr>
          <w:trHeight w:val="850"/>
          <w:jc w:val="center"/>
        </w:trPr>
        <w:tc>
          <w:tcPr>
            <w:tcW w:w="2109" w:type="dxa"/>
            <w:vAlign w:val="center"/>
          </w:tcPr>
          <w:p w14:paraId="72B29B69" w14:textId="01B77D13" w:rsidR="00C77911" w:rsidRPr="00B9416F" w:rsidRDefault="00A55700" w:rsidP="00AB0A6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指定ごみ袋</w:t>
            </w:r>
            <w:r w:rsidR="00766387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販売</w:t>
            </w:r>
          </w:p>
          <w:p w14:paraId="36080BB3" w14:textId="4344EF28" w:rsidR="00C82A5B" w:rsidRPr="00B9416F" w:rsidRDefault="00C77911" w:rsidP="00766387">
            <w:pPr>
              <w:jc w:val="center"/>
              <w:rPr>
                <w:rFonts w:ascii="ＭＳ 明朝" w:eastAsia="PMingLiU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代金</w:t>
            </w:r>
            <w:r w:rsidR="00766387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請求書送付</w:t>
            </w:r>
            <w:r w:rsidR="00A55700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先</w:t>
            </w:r>
          </w:p>
        </w:tc>
        <w:tc>
          <w:tcPr>
            <w:tcW w:w="6077" w:type="dxa"/>
            <w:gridSpan w:val="3"/>
          </w:tcPr>
          <w:p w14:paraId="7568D89C" w14:textId="12B6E22F" w:rsidR="00487943" w:rsidRDefault="00766387" w:rsidP="0048794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begin"/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 w:rsidR="00E61C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instrText>MERGEFIELD 請求書送付先〒</w:instrText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 w:rsidR="00E61C0E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end"/>
            </w:r>
          </w:p>
          <w:p w14:paraId="11BD1043" w14:textId="78A74625" w:rsidR="00CB08B2" w:rsidRDefault="00E61C0E" w:rsidP="009E242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instrText>MERGEFIELD 請求書送付先住所</w:instrText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separate"/>
            </w:r>
            <w:r w:rsidR="009365B0" w:rsidRPr="00AA45D0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w:t xml:space="preserve">　　　丙の住所と同じ</w:t>
            </w:r>
            <w:r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end"/>
            </w:r>
          </w:p>
          <w:p w14:paraId="108920B6" w14:textId="699F7B30" w:rsidR="009E242C" w:rsidRPr="00B9416F" w:rsidRDefault="00832C9A" w:rsidP="009E242C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  <w:fldChar w:fldCharType="begin"/>
            </w:r>
            <w: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  <w:instrText xml:space="preserve"> MERGEFIELD 請求書送付先建物名 </w:instrText>
            </w:r>
            <w:r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  <w:fldChar w:fldCharType="end"/>
            </w:r>
          </w:p>
        </w:tc>
      </w:tr>
      <w:tr w:rsidR="00345C62" w:rsidRPr="00B9416F" w14:paraId="338AB4E6" w14:textId="77777777" w:rsidTr="00766387">
        <w:trPr>
          <w:trHeight w:val="454"/>
          <w:jc w:val="center"/>
        </w:trPr>
        <w:tc>
          <w:tcPr>
            <w:tcW w:w="2109" w:type="dxa"/>
            <w:vAlign w:val="center"/>
          </w:tcPr>
          <w:p w14:paraId="7F8D3207" w14:textId="58A0FF45" w:rsidR="00C82A5B" w:rsidRPr="00B9416F" w:rsidRDefault="008F2EF8" w:rsidP="00AB0A6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販売代金の</w:t>
            </w:r>
            <w:r w:rsidR="00C82A5B" w:rsidRPr="00B941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支払方法</w:t>
            </w:r>
          </w:p>
        </w:tc>
        <w:tc>
          <w:tcPr>
            <w:tcW w:w="6077" w:type="dxa"/>
            <w:gridSpan w:val="3"/>
            <w:vAlign w:val="center"/>
          </w:tcPr>
          <w:p w14:paraId="66C520DD" w14:textId="0A583062" w:rsidR="00C82A5B" w:rsidRPr="00B9416F" w:rsidRDefault="002D6E52" w:rsidP="007F7E27">
            <w:pPr>
              <w:jc w:val="center"/>
              <w:rPr>
                <w:rFonts w:ascii="ＭＳ 明朝" w:eastAsia="PMingLiU" w:hAnsi="ＭＳ 明朝"/>
                <w:color w:val="000000" w:themeColor="text1"/>
                <w:szCs w:val="21"/>
                <w:lang w:eastAsia="zh-TW"/>
              </w:rPr>
            </w:pPr>
            <w:r w:rsidRPr="00B9416F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="00AB0A63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納付書払い　　　</w:t>
            </w:r>
            <w:r w:rsidR="009365B0"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  <w:r w:rsidR="00AB0A63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口座振</w:t>
            </w:r>
            <w:r w:rsidR="00C252D5" w:rsidRPr="00B9416F">
              <w:rPr>
                <w:rFonts w:asciiTheme="minorEastAsia" w:hAnsiTheme="minorEastAsia" w:hint="eastAsia"/>
                <w:color w:val="000000" w:themeColor="text1"/>
                <w:szCs w:val="21"/>
              </w:rPr>
              <w:t>込</w:t>
            </w:r>
          </w:p>
        </w:tc>
      </w:tr>
    </w:tbl>
    <w:p w14:paraId="6B4AA3A2" w14:textId="77777777" w:rsidR="00C82A5B" w:rsidRPr="00B9416F" w:rsidRDefault="00C82A5B" w:rsidP="00312ED4">
      <w:pPr>
        <w:rPr>
          <w:rFonts w:ascii="ＭＳ 明朝" w:eastAsia="PMingLiU" w:hAnsi="ＭＳ 明朝"/>
          <w:color w:val="000000" w:themeColor="text1"/>
          <w:szCs w:val="21"/>
          <w:lang w:eastAsia="zh-TW"/>
        </w:rPr>
      </w:pPr>
    </w:p>
    <w:sectPr w:rsidR="00C82A5B" w:rsidRPr="00B9416F" w:rsidSect="005F36FF">
      <w:pgSz w:w="11906" w:h="16838" w:code="9"/>
      <w:pgMar w:top="1418" w:right="1701" w:bottom="1418" w:left="153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8195" w14:textId="77777777" w:rsidR="00CA515D" w:rsidRDefault="00CA515D" w:rsidP="00BE6F2B">
      <w:r>
        <w:separator/>
      </w:r>
    </w:p>
  </w:endnote>
  <w:endnote w:type="continuationSeparator" w:id="0">
    <w:p w14:paraId="3D8B2BBC" w14:textId="77777777" w:rsidR="00CA515D" w:rsidRDefault="00CA515D" w:rsidP="00BE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BD50" w14:textId="77777777" w:rsidR="00CA515D" w:rsidRDefault="00CA515D" w:rsidP="00BE6F2B">
      <w:r>
        <w:separator/>
      </w:r>
    </w:p>
  </w:footnote>
  <w:footnote w:type="continuationSeparator" w:id="0">
    <w:p w14:paraId="629AF0CB" w14:textId="77777777" w:rsidR="00CA515D" w:rsidRDefault="00CA515D" w:rsidP="00BE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55"/>
    <w:rsid w:val="00001377"/>
    <w:rsid w:val="00007BE8"/>
    <w:rsid w:val="0004001E"/>
    <w:rsid w:val="00045CEB"/>
    <w:rsid w:val="00054C8D"/>
    <w:rsid w:val="00056E8C"/>
    <w:rsid w:val="00057964"/>
    <w:rsid w:val="0006237A"/>
    <w:rsid w:val="00066093"/>
    <w:rsid w:val="00076C6B"/>
    <w:rsid w:val="000B1647"/>
    <w:rsid w:val="000B1DD3"/>
    <w:rsid w:val="000B2382"/>
    <w:rsid w:val="000C1290"/>
    <w:rsid w:val="000D49E1"/>
    <w:rsid w:val="000E4E2A"/>
    <w:rsid w:val="000F203B"/>
    <w:rsid w:val="0011213D"/>
    <w:rsid w:val="001234D5"/>
    <w:rsid w:val="00124747"/>
    <w:rsid w:val="00137739"/>
    <w:rsid w:val="001402DC"/>
    <w:rsid w:val="00140F09"/>
    <w:rsid w:val="001433B1"/>
    <w:rsid w:val="001546E3"/>
    <w:rsid w:val="00185CDC"/>
    <w:rsid w:val="001864E3"/>
    <w:rsid w:val="00191D97"/>
    <w:rsid w:val="001A09E0"/>
    <w:rsid w:val="001A0E1E"/>
    <w:rsid w:val="001A37A7"/>
    <w:rsid w:val="001A65CB"/>
    <w:rsid w:val="001B593F"/>
    <w:rsid w:val="001C279B"/>
    <w:rsid w:val="001C2E7E"/>
    <w:rsid w:val="001D1F18"/>
    <w:rsid w:val="001F100B"/>
    <w:rsid w:val="001F7EBB"/>
    <w:rsid w:val="00202BB9"/>
    <w:rsid w:val="00212654"/>
    <w:rsid w:val="00217417"/>
    <w:rsid w:val="00225635"/>
    <w:rsid w:val="00231186"/>
    <w:rsid w:val="00252831"/>
    <w:rsid w:val="00253ADA"/>
    <w:rsid w:val="0028408E"/>
    <w:rsid w:val="0029389C"/>
    <w:rsid w:val="00296DA0"/>
    <w:rsid w:val="002A54DD"/>
    <w:rsid w:val="002B7457"/>
    <w:rsid w:val="002D1669"/>
    <w:rsid w:val="002D23C1"/>
    <w:rsid w:val="002D6E52"/>
    <w:rsid w:val="002E14AF"/>
    <w:rsid w:val="002E22A2"/>
    <w:rsid w:val="002F3632"/>
    <w:rsid w:val="002F61C0"/>
    <w:rsid w:val="00300AF7"/>
    <w:rsid w:val="00310922"/>
    <w:rsid w:val="00312ED4"/>
    <w:rsid w:val="00312EDA"/>
    <w:rsid w:val="00323C05"/>
    <w:rsid w:val="003310BE"/>
    <w:rsid w:val="00345C62"/>
    <w:rsid w:val="00351521"/>
    <w:rsid w:val="00362FA6"/>
    <w:rsid w:val="00371ED0"/>
    <w:rsid w:val="00395513"/>
    <w:rsid w:val="00396147"/>
    <w:rsid w:val="003B2542"/>
    <w:rsid w:val="003B4029"/>
    <w:rsid w:val="003B71B8"/>
    <w:rsid w:val="003C0380"/>
    <w:rsid w:val="003E1C5F"/>
    <w:rsid w:val="003E49DE"/>
    <w:rsid w:val="003E5B0A"/>
    <w:rsid w:val="003E67A0"/>
    <w:rsid w:val="00403A42"/>
    <w:rsid w:val="00404FD3"/>
    <w:rsid w:val="00412F35"/>
    <w:rsid w:val="0043096F"/>
    <w:rsid w:val="004344C1"/>
    <w:rsid w:val="004416D8"/>
    <w:rsid w:val="00452F90"/>
    <w:rsid w:val="00457C30"/>
    <w:rsid w:val="00473F19"/>
    <w:rsid w:val="00481024"/>
    <w:rsid w:val="00487943"/>
    <w:rsid w:val="00495181"/>
    <w:rsid w:val="004B0E0C"/>
    <w:rsid w:val="004C0346"/>
    <w:rsid w:val="004C46C9"/>
    <w:rsid w:val="004C664C"/>
    <w:rsid w:val="004F3C28"/>
    <w:rsid w:val="00504956"/>
    <w:rsid w:val="00505F22"/>
    <w:rsid w:val="00520D31"/>
    <w:rsid w:val="00540903"/>
    <w:rsid w:val="005658D6"/>
    <w:rsid w:val="005738AE"/>
    <w:rsid w:val="005C1E1B"/>
    <w:rsid w:val="005D7D99"/>
    <w:rsid w:val="005F36FF"/>
    <w:rsid w:val="005F5F6D"/>
    <w:rsid w:val="005F7DE9"/>
    <w:rsid w:val="00602276"/>
    <w:rsid w:val="00602A57"/>
    <w:rsid w:val="00617FC5"/>
    <w:rsid w:val="00622D02"/>
    <w:rsid w:val="006250A4"/>
    <w:rsid w:val="00632693"/>
    <w:rsid w:val="00637A80"/>
    <w:rsid w:val="00640162"/>
    <w:rsid w:val="00680902"/>
    <w:rsid w:val="00682DCC"/>
    <w:rsid w:val="00683515"/>
    <w:rsid w:val="00690FD2"/>
    <w:rsid w:val="00693E33"/>
    <w:rsid w:val="006A12F3"/>
    <w:rsid w:val="006C699B"/>
    <w:rsid w:val="006E0339"/>
    <w:rsid w:val="00717AA6"/>
    <w:rsid w:val="00734B52"/>
    <w:rsid w:val="00743CC6"/>
    <w:rsid w:val="00753897"/>
    <w:rsid w:val="007641B5"/>
    <w:rsid w:val="00766387"/>
    <w:rsid w:val="00785705"/>
    <w:rsid w:val="007A3B4D"/>
    <w:rsid w:val="007B3555"/>
    <w:rsid w:val="007C528B"/>
    <w:rsid w:val="007D02CC"/>
    <w:rsid w:val="007D3EA8"/>
    <w:rsid w:val="007D5CFA"/>
    <w:rsid w:val="007F7E27"/>
    <w:rsid w:val="00801303"/>
    <w:rsid w:val="00803C35"/>
    <w:rsid w:val="008112C1"/>
    <w:rsid w:val="00811A4C"/>
    <w:rsid w:val="008215B7"/>
    <w:rsid w:val="00824177"/>
    <w:rsid w:val="00826128"/>
    <w:rsid w:val="0083081D"/>
    <w:rsid w:val="00832C9A"/>
    <w:rsid w:val="00844CF4"/>
    <w:rsid w:val="00881F54"/>
    <w:rsid w:val="00881F79"/>
    <w:rsid w:val="008853C7"/>
    <w:rsid w:val="008A4F8E"/>
    <w:rsid w:val="008A6E5C"/>
    <w:rsid w:val="008B1A83"/>
    <w:rsid w:val="008C0BA8"/>
    <w:rsid w:val="008C3C7D"/>
    <w:rsid w:val="008D1151"/>
    <w:rsid w:val="008D4F35"/>
    <w:rsid w:val="008D58A8"/>
    <w:rsid w:val="008E040F"/>
    <w:rsid w:val="008E074F"/>
    <w:rsid w:val="008E3EB0"/>
    <w:rsid w:val="008E7A60"/>
    <w:rsid w:val="008F2D3D"/>
    <w:rsid w:val="008F2EF8"/>
    <w:rsid w:val="008F70F9"/>
    <w:rsid w:val="00903847"/>
    <w:rsid w:val="00904E83"/>
    <w:rsid w:val="009127F7"/>
    <w:rsid w:val="009247BB"/>
    <w:rsid w:val="00927EFA"/>
    <w:rsid w:val="009365B0"/>
    <w:rsid w:val="00944509"/>
    <w:rsid w:val="0095424C"/>
    <w:rsid w:val="00961F4C"/>
    <w:rsid w:val="009857D1"/>
    <w:rsid w:val="00991489"/>
    <w:rsid w:val="009A00E4"/>
    <w:rsid w:val="009A5678"/>
    <w:rsid w:val="009A70BB"/>
    <w:rsid w:val="009B55E6"/>
    <w:rsid w:val="009B78F8"/>
    <w:rsid w:val="009D3599"/>
    <w:rsid w:val="009D4D9E"/>
    <w:rsid w:val="009E242C"/>
    <w:rsid w:val="009E3328"/>
    <w:rsid w:val="009E7EB4"/>
    <w:rsid w:val="00A043CF"/>
    <w:rsid w:val="00A055F5"/>
    <w:rsid w:val="00A108F4"/>
    <w:rsid w:val="00A1334A"/>
    <w:rsid w:val="00A17361"/>
    <w:rsid w:val="00A22277"/>
    <w:rsid w:val="00A240BF"/>
    <w:rsid w:val="00A33ACD"/>
    <w:rsid w:val="00A34E9F"/>
    <w:rsid w:val="00A55700"/>
    <w:rsid w:val="00A559E4"/>
    <w:rsid w:val="00A57A71"/>
    <w:rsid w:val="00A71F8B"/>
    <w:rsid w:val="00A82EB9"/>
    <w:rsid w:val="00A84A33"/>
    <w:rsid w:val="00A8792F"/>
    <w:rsid w:val="00A975E5"/>
    <w:rsid w:val="00A97D52"/>
    <w:rsid w:val="00AA5EB9"/>
    <w:rsid w:val="00AB0A63"/>
    <w:rsid w:val="00AB1262"/>
    <w:rsid w:val="00AC0D52"/>
    <w:rsid w:val="00AC2439"/>
    <w:rsid w:val="00AC32B7"/>
    <w:rsid w:val="00AE4E30"/>
    <w:rsid w:val="00AE745A"/>
    <w:rsid w:val="00AF155C"/>
    <w:rsid w:val="00AF48F4"/>
    <w:rsid w:val="00B05C12"/>
    <w:rsid w:val="00B1489A"/>
    <w:rsid w:val="00B162FC"/>
    <w:rsid w:val="00B16666"/>
    <w:rsid w:val="00B447F6"/>
    <w:rsid w:val="00B62CF8"/>
    <w:rsid w:val="00B661A7"/>
    <w:rsid w:val="00B77A30"/>
    <w:rsid w:val="00B9416F"/>
    <w:rsid w:val="00BB08DD"/>
    <w:rsid w:val="00BB10D9"/>
    <w:rsid w:val="00BC17FC"/>
    <w:rsid w:val="00BC53D3"/>
    <w:rsid w:val="00BD5A5A"/>
    <w:rsid w:val="00BD7531"/>
    <w:rsid w:val="00BE6F2B"/>
    <w:rsid w:val="00BF28F0"/>
    <w:rsid w:val="00BF3080"/>
    <w:rsid w:val="00C00720"/>
    <w:rsid w:val="00C05130"/>
    <w:rsid w:val="00C252D5"/>
    <w:rsid w:val="00C519E6"/>
    <w:rsid w:val="00C61B58"/>
    <w:rsid w:val="00C77911"/>
    <w:rsid w:val="00C82A5B"/>
    <w:rsid w:val="00CA515D"/>
    <w:rsid w:val="00CA72BF"/>
    <w:rsid w:val="00CB08B2"/>
    <w:rsid w:val="00CB22FF"/>
    <w:rsid w:val="00CB504D"/>
    <w:rsid w:val="00CE263D"/>
    <w:rsid w:val="00CE5847"/>
    <w:rsid w:val="00CE5F67"/>
    <w:rsid w:val="00CF1753"/>
    <w:rsid w:val="00CF35F3"/>
    <w:rsid w:val="00CF3917"/>
    <w:rsid w:val="00D03922"/>
    <w:rsid w:val="00D10579"/>
    <w:rsid w:val="00D15508"/>
    <w:rsid w:val="00D20A92"/>
    <w:rsid w:val="00D214B7"/>
    <w:rsid w:val="00D215AC"/>
    <w:rsid w:val="00D54FCC"/>
    <w:rsid w:val="00D623A2"/>
    <w:rsid w:val="00D65BB9"/>
    <w:rsid w:val="00D666CE"/>
    <w:rsid w:val="00D80F01"/>
    <w:rsid w:val="00D94C3F"/>
    <w:rsid w:val="00DB0C7E"/>
    <w:rsid w:val="00DC1BC5"/>
    <w:rsid w:val="00DC29C9"/>
    <w:rsid w:val="00DE22EF"/>
    <w:rsid w:val="00DE31E6"/>
    <w:rsid w:val="00DE70FF"/>
    <w:rsid w:val="00E3314C"/>
    <w:rsid w:val="00E364DF"/>
    <w:rsid w:val="00E50FC3"/>
    <w:rsid w:val="00E61AE3"/>
    <w:rsid w:val="00E61C0E"/>
    <w:rsid w:val="00E6663B"/>
    <w:rsid w:val="00E727F1"/>
    <w:rsid w:val="00E73848"/>
    <w:rsid w:val="00E8119D"/>
    <w:rsid w:val="00EA14A1"/>
    <w:rsid w:val="00EA474E"/>
    <w:rsid w:val="00EA5010"/>
    <w:rsid w:val="00EA65E1"/>
    <w:rsid w:val="00EF166C"/>
    <w:rsid w:val="00EF19AA"/>
    <w:rsid w:val="00F10BEF"/>
    <w:rsid w:val="00F21BDB"/>
    <w:rsid w:val="00F36183"/>
    <w:rsid w:val="00F57713"/>
    <w:rsid w:val="00F71977"/>
    <w:rsid w:val="00F82350"/>
    <w:rsid w:val="00FD7601"/>
    <w:rsid w:val="00FE3767"/>
    <w:rsid w:val="00FE53B7"/>
    <w:rsid w:val="00FE7AD5"/>
    <w:rsid w:val="00FF283B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8A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65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6F2B"/>
  </w:style>
  <w:style w:type="paragraph" w:styleId="a8">
    <w:name w:val="footer"/>
    <w:basedOn w:val="a"/>
    <w:link w:val="a9"/>
    <w:uiPriority w:val="99"/>
    <w:unhideWhenUsed/>
    <w:rsid w:val="00BE6F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6F2B"/>
  </w:style>
  <w:style w:type="character" w:styleId="aa">
    <w:name w:val="annotation reference"/>
    <w:basedOn w:val="a0"/>
    <w:uiPriority w:val="99"/>
    <w:semiHidden/>
    <w:unhideWhenUsed/>
    <w:rsid w:val="00811A4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1A4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11A4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11A4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1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2026-04-21T07:00:00Z</dcterms:created>
  <dcterms:modified xsi:type="dcterms:W3CDTF">2026-04-22T08:01:00Z</dcterms:modified>
</cp:coreProperties>
</file>